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45230" w:rsidRPr="00610ED3" w:rsidRDefault="00245230">
      <w:pPr>
        <w:pStyle w:val="Corpo"/>
        <w:tabs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  <w:tab w:val="left" w:pos="9698"/>
        </w:tabs>
        <w:spacing w:after="0"/>
        <w:jc w:val="center"/>
        <w:rPr>
          <w:rFonts w:ascii="Arial" w:eastAsia="Arial" w:hAnsi="Arial" w:cs="Arial"/>
          <w:sz w:val="18"/>
          <w:szCs w:val="18"/>
        </w:rPr>
      </w:pPr>
    </w:p>
    <w:p w:rsidR="00370080" w:rsidRPr="00E56B17" w:rsidRDefault="00370080" w:rsidP="00E56B17">
      <w:pPr>
        <w:pStyle w:val="PargrafodaLista"/>
        <w:ind w:left="284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9"/>
        <w:gridCol w:w="4565"/>
      </w:tblGrid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eastAsia="pt-BR"/>
              </w:rPr>
              <w:t>LOTAÇÃO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Adriana Guimarães Pereira Araújo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Regional do Barreiro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Agildo Alves Portela Júnior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Contadoria/Tesouraria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Agnaldo Xavier Dias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dos Feitos da Fazenda Pública Municipal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Alessandra Cajueiro de Gouvêa Ramalho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Administração do Fórum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Alexandre de Menezes Pimenta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3ª Vara de Tóxicos, Organização Criminosa e Lavagem de Bens e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Valores</w:t>
            </w:r>
            <w:proofErr w:type="gramEnd"/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Amanda Arantes Moreira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4ª Vara de Tóxicos, Organização Criminosa e Lavagem de Bens e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Valores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Amilce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Fátima Gonzaga Coelho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22ª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Ana Cláudia Rodrigues de Vasconcellos Fortes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de Registros Públicos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Ana Flávia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Zimmerer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Nascimento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1ª Vara de Tóxicos, Organização Criminosa e Lavagem de Bens e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Valores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Ana Paula de Sousa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14ª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Ana Paula Moura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Dalsecco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Distribuição do Juizado Especial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Anadyr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Baeta Nunes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Empresarial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Ângela Vieira de Figueiredo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32ª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Aparecida Marina Duarte Machado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7ª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Brígida Nascimento de Souza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Empresarial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Carlos Alberto Miranda Costa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16ª Vara Cível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Cássia Regina dos Santos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Pozzato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5ª Unidade Jurisdicional Cível do Juizado Especial Cível - Unidade Francisco Sales</w:t>
            </w:r>
          </w:p>
        </w:tc>
      </w:tr>
      <w:tr w:rsidR="002400B3" w:rsidRPr="002400B3" w:rsidTr="002400B3">
        <w:trPr>
          <w:trHeight w:val="27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Célia Dias Assis Gonçalves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Celina Magna Neves Dutra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da Fazenda Pública e Autarquias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Christiane Siqueira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Hermont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19ª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Cláudia Ferreira Soares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Unidade Francisco Sales / Atermação e distribuição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Cláudia Mendes de Souza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5ª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Claudia </w:t>
            </w:r>
            <w:proofErr w:type="spellStart"/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Patricia</w:t>
            </w:r>
            <w:proofErr w:type="spellEnd"/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Araujo</w:t>
            </w:r>
            <w:proofErr w:type="spellEnd"/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Xavier da Silveira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9ª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Cláudio Gonçalves Pimenta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Cleusa dos Reis da Silva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de Feitos Tributários do Estado</w:t>
            </w:r>
          </w:p>
        </w:tc>
      </w:tr>
      <w:tr w:rsidR="002400B3" w:rsidRPr="002400B3" w:rsidTr="002400B3">
        <w:trPr>
          <w:trHeight w:val="66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Consuelo Mendes Xavier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Turma Recursal, de Jurisdição Exclusiva, de Belo Horizonte, Betim e Contagem do Grupo Jurisdicional de Belo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Horizonte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Cristiane Ferreira Araújo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17ª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Cynthia Morais Macedo Jácome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Dalva Alves da Silva Rocha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Daniel Chaves Costa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20ª Vara Cível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Daniel Leone Simeão dos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Unidade Jurisdicional Criminal do Juizado Especial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Daniela Meireles Santiago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Davidson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Baroni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dos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26ª Vara Cível</w:t>
            </w:r>
          </w:p>
        </w:tc>
      </w:tr>
      <w:tr w:rsidR="002400B3" w:rsidRPr="002400B3" w:rsidTr="002400B3">
        <w:trPr>
          <w:trHeight w:val="27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Débora de Cássia Silva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Diego Vasconcelos Silva Coelho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Diogo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Tôrres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Magalhães Ferreira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lastRenderedPageBreak/>
              <w:t>Élerson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Márcio dos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Vara Infracional da Infância e da Juventude / Secretaria Infracional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Ederson Gonçalves Ribeiro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4º Juizado de Violência Doméstica e Familiar contra a Mulher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Edmilson Bento Moreira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de Precatórias Cíveis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Eduardo da Silveira Sardinha Pinto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Central de Serviço Social e Psicologia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Eduardo de Oliveira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Wardil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7ª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Eliana de Souza Faria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Elkye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Capella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Mercier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36ª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Ênio Patente Silva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UFS do Juizado Especial Cível - Unidade Francisco Sales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Érika Tristão da Silva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Infracional da Infância e da Juventude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Etelvina Maria Rocha Brant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de Feitos Tributários do Estado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Ewerton Miranda dos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Central de Plantão Judicial</w:t>
            </w:r>
          </w:p>
        </w:tc>
      </w:tr>
      <w:tr w:rsidR="00DB5322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 xml:space="preserve">Fabiana Pimenta </w:t>
            </w:r>
            <w:proofErr w:type="spellStart"/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>Silluzio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 xml:space="preserve">34ª Vara Cível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Fabiane Leite Correia Amorim Ferreira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2ª Unidade Jurisdicional Criminal do Juizado Especial Criminal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Fábio de Jesus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CEJUSC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Fernanda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Drumond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Barsante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Cível da Infância e da Juventude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Fernanda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Eto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Filó Viegas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9ª Vara de Família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Fernanda Gomes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Chiabi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Saliba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8ª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Flávia Maia de Almeida Wanderley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4ª Vara da Fazenda Pública e Autarquias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Flávio Márcio Juliano Arantes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VAGRAT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Gabriela Casasanta Lopes Ferreira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Conciliação do Juizado Especial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Giselle Carvalho Ramos Gonçalves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de Feitos Tributários do Estado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Giselle Siqueira Costa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2º Juizado de Violência Doméstica e Familiar contra a Mulher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Glauco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Administração do Fórum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Gracielle Aline Sabino e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Grazielle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Vieira Rodrigues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Atermação/Triagem dos Juizados Especiais Cíveis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Guilherme de Queiroz e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 / Sala da CENTRASE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Hebert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Furtado de Oliveira Gomes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Administração do Fórum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Helen Rocha Alves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15ª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Heliomar dos Santos Freires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CEPLAN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Israel Tomaz Ferreira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Administração do Fórum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Istefânia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Francisca de Sousa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JESP FS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Ivana Cardoso Santos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Inanobe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10ª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Jacqueline de Jesus Ribeiro Barbosa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35ª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Janaína Kelly Martins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Contadoria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Jane Pires Alvarenga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de Precatórias Criminais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Jonas Rêgo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33ª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José Alexandre Magalhães Soares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lastRenderedPageBreak/>
              <w:t>José Geraldo de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Conciliação dos Juizados Especiais Cíveis - UFS do Juizado Especial Cível - Unidade Francisco Sales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Joseane de Oliveira Dornelas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Conciliação dos Juizados Especiais Cíveis - UFS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June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Maria Cardoso Muller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Tribunal do Júri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Júnior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Lanna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Abranches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30ª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Karla Patrícia de Andrade Costa Terra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Conciliação dos Juizados Especiais Cíveis - UFS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Karmen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Guedes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12ª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Kelly Cristina Gonçalves Brandão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JESP FS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Laura Cristina Pereira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11ª Unidade Jurisdicional Cível do Juizado Especial Cível - Unidade Barreiro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Leandro Filipe Silva Zolini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JESP FS </w:t>
            </w:r>
          </w:p>
        </w:tc>
      </w:tr>
      <w:tr w:rsidR="00DB5322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>Líria Aparecida Soares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 w:rsidRPr="00DB5322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3º Juizado de Violência Doméstica e Familiar contra a Mulher</w:t>
            </w:r>
            <w:r>
              <w:rPr>
                <w:rFonts w:ascii="Mangal" w:eastAsia="Microsoft YaHei" w:hAnsi="Mangal" w:cs="Mangal"/>
                <w:color w:val="auto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Luciana Flávia de Souza Ferrara Marcolino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5ª Vara de Tóxicos, Organização Criminosa e Lavagem de Bens e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Valores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Luciano Fábio Marques de Brito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27ª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Luciene Oliveira Prates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5ª Vara Cível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Luis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Henrique Evangelista Gomes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1º Juizado de Violência Doméstica e Familiar contra a Mulher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Luiz Cristiano Brant Pinheiro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de Sucessões e Ausência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Luiz Gustavo Aguiar de Castro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25ª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Luzimar Silva Nunes Gontijo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dos Feitos da Fazenda Pública Municipal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Mara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Catharine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Silva da Páscoa Prates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1ª Vara de Família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Marcelo José Rezende dos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21ª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Márcia Lobato Vieira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Unidade Jurisdicional da Fazenda Pública do Juizado Especial Cível da Fazenda Pública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Márcio Coelho Guimarães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12ª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Marcio Henrique Chaves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29ª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Marcos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Denilson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Marzagão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Central de Mandados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Maria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Claret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Aparecida Lobato Almeida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Cristina de Castro Lamego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5ª Vara da Fazenda Pública e Autarquias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Cristina Mafra Gomes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Vara de Feitos Tributários do Município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Cristina Palomino de Calazans Teixeira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DISTR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de Fátima Lages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Tribunal do Júri –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Sumariante</w:t>
            </w:r>
            <w:proofErr w:type="spell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de Fátima Magalhães Rocha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Rita Diniz e Silva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7ª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Maria Rosária Vieira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LOGRADOUROS - Central de Logradouros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Marília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Polito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Loro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6ª Vara de Família </w:t>
            </w:r>
          </w:p>
        </w:tc>
      </w:tr>
      <w:tr w:rsidR="00DB5322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 xml:space="preserve">Mário Antônio Alves Silva </w:t>
            </w:r>
            <w:proofErr w:type="spellStart"/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>Elyseu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>28ª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Marlene Pereira da Silva Nogueira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10ª Vara Criminal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Marta Mesquita dos Santos Gomes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de Feitos da Fazenda Pública Municipal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Moisés Sousa Carvalho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10ª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Mônica Cristina de Araújo Teixeira Carvalho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6ª Vara Cível</w:t>
            </w:r>
          </w:p>
        </w:tc>
      </w:tr>
      <w:tr w:rsidR="002400B3" w:rsidRPr="002400B3" w:rsidTr="002400B3">
        <w:trPr>
          <w:trHeight w:val="66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Murilo Bahia Lacerda Xavier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2ª Unidade Jurisdicional Cível do Juizado Especial Cível - Unidade Francisco Sales da comarca de Belo Horizonte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lastRenderedPageBreak/>
              <w:t>Nádia Maria Vida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23ª Vara Cível da comarca de Belo Horizonte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Nádia Queiroz Sales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Cível da Infância e da Juventude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Nádia Xavier dos Santos de Paula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2ª Vara Cível da comarca de Belo Horizonte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Nathália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Maria Lopes Paiva de Andrade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Vara Especializada em Crimes contra a Criança e o Adolescente da comarca de Belo Horizonte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Nayara Cristina Pinheiro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11ª Vara Criminal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Nicolina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Maria de Souza Vieira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4ª Vara de Sucessões e Ausência da comarca de Belo Horizonte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Olímpio Gonçalves Pimenta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entralGuias</w:t>
            </w:r>
            <w:proofErr w:type="spellEnd"/>
            <w:proofErr w:type="gram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-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Cenral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Guias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Olney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Melillo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Lima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6ª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Patricia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Lúcia Gonçalves Rodrigues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Paula Batista Magalhães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Atermação/Triagem dos Juizados Especiais Cíveis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Paula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Cottini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Carvalho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VEC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Paulo César Rodrigues Ferreira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Unidade Jurisdicional da Fazenda Pública do Juizado Especial Cível da Fazenda Pública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Paulo Henrique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Sarvel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Castro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8ª Vara Criminal</w:t>
            </w:r>
          </w:p>
        </w:tc>
      </w:tr>
      <w:tr w:rsidR="002400B3" w:rsidRPr="002400B3" w:rsidTr="002400B3">
        <w:trPr>
          <w:trHeight w:val="27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Rebeca Costa Figueiredo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13ª Vara Cível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Regina Aparecida Melo Oliveira Pires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4ª Unidade Jurisdicional Cível do Juizado Especial Cível - Unidade Francisco Sales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Renata Barroso Peixoto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2ª Vara de Tóxicos, Organização Criminosa e Lavagem de Bens e </w:t>
            </w: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Valores</w:t>
            </w:r>
            <w:proofErr w:type="gramEnd"/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Renata Monteiro de Castro Rossi Rocha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Conciliação-UFS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Renata Siqueira de Resende Chaves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10ª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Renata Vieira Costa Cruz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6ª Vara Criminal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Renato Moreira dos Santos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9ª Unidade Jurisdicional Cível do Juizado Especial Cível - Unidade Francisco Sales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Ricardo Monteiro de Almeida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Romina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Moreira de Magalhães Gomes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GAPRE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Rosane de Carvalho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7ª Vara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Cívelda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comarca de Belo Horizonte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Rozana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Aparecida Pereira Vitória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8ª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Rozana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Geralda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Colini</w:t>
            </w:r>
            <w:proofErr w:type="spellEnd"/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11ª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Samira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Sadalla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Abdulmassih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Dib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24ª Vara Cível da comarca de Belo Horizonte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gram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Seabra</w:t>
            </w:r>
            <w:proofErr w:type="gram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Junio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Ferreira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Unidade Jurisdicional Cível do Juizado Especial Cível - Unidade Francisco Sales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Sheila de Paula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CEPLAN</w:t>
            </w:r>
          </w:p>
        </w:tc>
      </w:tr>
      <w:tr w:rsidR="00DB5322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2400B3" w:rsidRDefault="00DB5322" w:rsidP="00DB5322">
            <w:pPr>
              <w:suppressAutoHyphens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>Silvana Aparecida de Castro Lopes Correia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322" w:rsidRPr="00DB5322" w:rsidRDefault="00DB5322" w:rsidP="00DB5322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Mangal" w:eastAsia="Microsoft YaHei" w:hAnsi="Mangal" w:cs="Mangal" w:hint="eastAsia"/>
                <w:color w:val="auto"/>
                <w:sz w:val="18"/>
                <w:szCs w:val="18"/>
                <w:lang w:eastAsia="pt-BR"/>
              </w:rPr>
            </w:pPr>
            <w:r>
              <w:rPr>
                <w:rFonts w:ascii="Arial" w:eastAsia="Microsoft YaHei" w:hAnsi="Arial" w:cs="Arial"/>
                <w:color w:val="auto"/>
                <w:sz w:val="18"/>
                <w:szCs w:val="18"/>
                <w:lang w:eastAsia="pt-BR"/>
              </w:rPr>
              <w:t xml:space="preserve">3ª Vara da Fazenda Pública e Autarquias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Silvana Marcia Vieira Saldanha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11ª Vara de Família da comarca de Belo Horizonte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Sílvia Mara Almeida de Souza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1ª Unidade Jurisdicional da Fazenda Pública do Juizado Especial Cível da Fazenda Pública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Sílvia Maria da Mota Cunha Dias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da Fazenda Pública e Autarquias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Sílvia Maria Santos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NUVIR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Simone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Cimini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Cunha de Souza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8ª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Simone de Oliveira Jorge Carvalho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de Feitos Tributários do Município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Simone de Oliveira Miguel Mendes do Valle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Tadeu Augusto Correia de Castro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de Sucessões e Ausência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lastRenderedPageBreak/>
              <w:t xml:space="preserve">Tânia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Genisse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de Oliveira Mariz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CEMED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Tereza Cristina Silveira Paiva da Silva Paes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5ª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Tereza Soares de Almeida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Central de Inquéritos Policiais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Túlio Almeida Pereira Fernandes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CEARFO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Ulisses Raphael Corrêa dos Reis 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18ª Vara Cível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Valéria Cristina </w:t>
            </w: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Felippe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Gomes Andrade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3ª Vara de Sucessões e Ausência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Valéria Samara de Sousa Mello Santos Abreu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31ª Vara Cível da comarca de Belo Horizonte </w:t>
            </w:r>
          </w:p>
        </w:tc>
      </w:tr>
      <w:tr w:rsidR="002400B3" w:rsidRPr="002400B3" w:rsidTr="002400B3">
        <w:trPr>
          <w:trHeight w:val="450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Valmir Alves de Oliveira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2ª Vara Regional do Barreiro da comarca de Belo Horizonte 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Vanessa Lidiane de Oliveira Costa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Direção do Foro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Vanessa Martins Barbosa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Vara Cível da Infância e da Juventude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Vera Lúcia de Souza Almeida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2ª Vara de Família</w:t>
            </w:r>
          </w:p>
        </w:tc>
      </w:tr>
      <w:tr w:rsidR="002400B3" w:rsidRPr="002400B3" w:rsidTr="002400B3">
        <w:trPr>
          <w:trHeight w:val="255"/>
          <w:tblCellSpacing w:w="0" w:type="dxa"/>
        </w:trPr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proofErr w:type="spellStart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Warlei</w:t>
            </w:r>
            <w:proofErr w:type="spellEnd"/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 xml:space="preserve"> Dias Viana</w:t>
            </w:r>
          </w:p>
        </w:tc>
        <w:tc>
          <w:tcPr>
            <w:tcW w:w="4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00B3" w:rsidRPr="002400B3" w:rsidRDefault="002400B3" w:rsidP="002400B3">
            <w:pPr>
              <w:suppressAutoHyphens w:val="0"/>
              <w:jc w:val="center"/>
              <w:rPr>
                <w:rFonts w:ascii="Liberation Sans" w:eastAsia="Times New Roman" w:hAnsi="Liberation Sans" w:cs="Liberation Sans"/>
                <w:color w:val="auto"/>
                <w:sz w:val="18"/>
                <w:szCs w:val="18"/>
                <w:lang w:eastAsia="pt-BR"/>
              </w:rPr>
            </w:pPr>
            <w:r w:rsidRPr="002400B3">
              <w:rPr>
                <w:rFonts w:ascii="Arial" w:eastAsia="Times New Roman" w:hAnsi="Arial" w:cs="Arial"/>
                <w:color w:val="auto"/>
                <w:sz w:val="18"/>
                <w:szCs w:val="18"/>
                <w:lang w:eastAsia="pt-BR"/>
              </w:rPr>
              <w:t>9ª Vara Criminal</w:t>
            </w:r>
          </w:p>
        </w:tc>
      </w:tr>
    </w:tbl>
    <w:p w:rsidR="00B64F5A" w:rsidRDefault="00B64F5A">
      <w:pPr>
        <w:jc w:val="both"/>
      </w:pPr>
    </w:p>
    <w:sectPr w:rsidR="00B64F5A">
      <w:headerReference w:type="default" r:id="rId9"/>
      <w:pgSz w:w="11906" w:h="16838"/>
      <w:pgMar w:top="1417" w:right="1701" w:bottom="1417" w:left="1701" w:header="278" w:footer="720" w:gutter="0"/>
      <w:cols w:space="720"/>
      <w:docGrid w:linePitch="326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EEB" w:rsidRDefault="00635EEB">
      <w:r>
        <w:separator/>
      </w:r>
    </w:p>
  </w:endnote>
  <w:endnote w:type="continuationSeparator" w:id="0">
    <w:p w:rsidR="00635EEB" w:rsidRDefault="00635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swiss"/>
    <w:pitch w:val="default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EEB" w:rsidRDefault="00635EEB">
      <w:r>
        <w:separator/>
      </w:r>
    </w:p>
  </w:footnote>
  <w:footnote w:type="continuationSeparator" w:id="0">
    <w:p w:rsidR="00635EEB" w:rsidRDefault="00635E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8C1" w:rsidRDefault="00C708C1">
    <w:pPr>
      <w:pStyle w:val="Cabealho"/>
      <w:ind w:left="2127"/>
    </w:pPr>
    <w:r>
      <w:rPr>
        <w:rFonts w:eastAsia="Calibri" w:cs="Calibri"/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2CA43BF" wp14:editId="4495C5F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945" cy="10697845"/>
              <wp:effectExtent l="0" t="9525" r="1905" b="825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945" cy="10697845"/>
                      </a:xfrm>
                      <a:prstGeom prst="roundRect">
                        <a:avLst>
                          <a:gd name="adj" fmla="val 20000"/>
                        </a:avLst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AutoShape 1" o:spid="_x0000_s1026" style="position:absolute;margin-left:0;margin-top:0;width:595.35pt;height:842.35pt;z-index:-25165875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arcsize="131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" stroked="f" strokecolor="#3465a4">
              <w10:wrap anchorx="page" anchory="page"/>
            </v:roundrect>
          </w:pict>
        </mc:Fallback>
      </mc:AlternateContent>
    </w:r>
    <w:r>
      <w:rPr>
        <w:rFonts w:eastAsia="Calibri" w:cs="Calibri"/>
      </w:rPr>
      <w:t xml:space="preserve">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18"/>
        <w:szCs w:val="18"/>
        <w:lang w:eastAsia="pt-BR"/>
      </w:rPr>
    </w:lvl>
  </w:abstractNum>
  <w:abstractNum w:abstractNumId="2">
    <w:nsid w:val="00000003"/>
    <w:multiLevelType w:val="multilevel"/>
    <w:tmpl w:val="07D6E2FC"/>
    <w:name w:val="WW8Num322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sz w:val="18"/>
        <w:szCs w:val="18"/>
        <w:lang w:val="pt-PT" w:eastAsia="pt-BR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strike w:val="0"/>
        <w:color w:val="00000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trike w:val="0"/>
        <w:color w:val="00000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00000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A"/>
      </w:rPr>
    </w:lvl>
  </w:abstractNum>
  <w:abstractNum w:abstractNumId="3">
    <w:nsid w:val="02D558A3"/>
    <w:multiLevelType w:val="multilevel"/>
    <w:tmpl w:val="744C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DA5D3B"/>
    <w:multiLevelType w:val="multilevel"/>
    <w:tmpl w:val="EE52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576415"/>
    <w:multiLevelType w:val="multilevel"/>
    <w:tmpl w:val="9DC65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432B97"/>
    <w:multiLevelType w:val="multilevel"/>
    <w:tmpl w:val="3348DFC6"/>
    <w:name w:val="WW8Num32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1DB7353F"/>
    <w:multiLevelType w:val="hybridMultilevel"/>
    <w:tmpl w:val="29B2157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9234EFD"/>
    <w:multiLevelType w:val="hybridMultilevel"/>
    <w:tmpl w:val="FEC09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676177"/>
    <w:multiLevelType w:val="multilevel"/>
    <w:tmpl w:val="D4369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DD3E8A"/>
    <w:multiLevelType w:val="multilevel"/>
    <w:tmpl w:val="3348DFC6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46AD27F6"/>
    <w:multiLevelType w:val="hybridMultilevel"/>
    <w:tmpl w:val="C9BEF3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5A04CB"/>
    <w:multiLevelType w:val="hybridMultilevel"/>
    <w:tmpl w:val="FC54C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3B4B33"/>
    <w:multiLevelType w:val="multilevel"/>
    <w:tmpl w:val="2F3EED8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eastAsia="Times New Roman" w:hAnsi="Symbol" w:cs="Arial" w:hint="default"/>
        <w:b/>
        <w:bCs/>
        <w:sz w:val="18"/>
        <w:szCs w:val="18"/>
        <w:lang w:val="pt-PT" w:eastAsia="pt-BR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00000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00000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color w:val="00000A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  <w:color w:val="00000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color w:val="00000A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color w:val="00000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color w:val="00000A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color w:val="00000A"/>
      </w:rPr>
    </w:lvl>
  </w:abstractNum>
  <w:abstractNum w:abstractNumId="14">
    <w:nsid w:val="7E1A75C2"/>
    <w:multiLevelType w:val="multilevel"/>
    <w:tmpl w:val="3ED876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4"/>
  </w:num>
  <w:num w:numId="5">
    <w:abstractNumId w:val="3"/>
  </w:num>
  <w:num w:numId="6">
    <w:abstractNumId w:val="13"/>
  </w:num>
  <w:num w:numId="7">
    <w:abstractNumId w:val="8"/>
  </w:num>
  <w:num w:numId="8">
    <w:abstractNumId w:val="10"/>
  </w:num>
  <w:num w:numId="9">
    <w:abstractNumId w:val="5"/>
  </w:num>
  <w:num w:numId="10">
    <w:abstractNumId w:val="12"/>
  </w:num>
  <w:num w:numId="11">
    <w:abstractNumId w:val="11"/>
  </w:num>
  <w:num w:numId="12">
    <w:abstractNumId w:val="9"/>
  </w:num>
  <w:num w:numId="13">
    <w:abstractNumId w:val="6"/>
  </w:num>
  <w:num w:numId="14">
    <w:abstractNumId w:val="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230"/>
    <w:rsid w:val="00052368"/>
    <w:rsid w:val="00053A5F"/>
    <w:rsid w:val="00081670"/>
    <w:rsid w:val="00082395"/>
    <w:rsid w:val="00083DDA"/>
    <w:rsid w:val="000966CF"/>
    <w:rsid w:val="000A1A78"/>
    <w:rsid w:val="000A2A5B"/>
    <w:rsid w:val="000A377E"/>
    <w:rsid w:val="000D0A68"/>
    <w:rsid w:val="000D3ED3"/>
    <w:rsid w:val="00103954"/>
    <w:rsid w:val="00111ECE"/>
    <w:rsid w:val="00111EE7"/>
    <w:rsid w:val="00187818"/>
    <w:rsid w:val="00195DA2"/>
    <w:rsid w:val="001D7D7C"/>
    <w:rsid w:val="001F2B84"/>
    <w:rsid w:val="0023052B"/>
    <w:rsid w:val="002400B3"/>
    <w:rsid w:val="00241B62"/>
    <w:rsid w:val="00245230"/>
    <w:rsid w:val="00295E88"/>
    <w:rsid w:val="002A5092"/>
    <w:rsid w:val="002E3403"/>
    <w:rsid w:val="002E6941"/>
    <w:rsid w:val="002F695E"/>
    <w:rsid w:val="00315B92"/>
    <w:rsid w:val="00345595"/>
    <w:rsid w:val="0034622A"/>
    <w:rsid w:val="003625C7"/>
    <w:rsid w:val="0036267A"/>
    <w:rsid w:val="00365D71"/>
    <w:rsid w:val="00370080"/>
    <w:rsid w:val="003729A1"/>
    <w:rsid w:val="0037350F"/>
    <w:rsid w:val="00394794"/>
    <w:rsid w:val="00394DBD"/>
    <w:rsid w:val="003A45A6"/>
    <w:rsid w:val="003B46BD"/>
    <w:rsid w:val="003B6B7E"/>
    <w:rsid w:val="003C5DF2"/>
    <w:rsid w:val="003C6089"/>
    <w:rsid w:val="004143B7"/>
    <w:rsid w:val="00455DDE"/>
    <w:rsid w:val="004C22B0"/>
    <w:rsid w:val="004C2590"/>
    <w:rsid w:val="004C6771"/>
    <w:rsid w:val="004D293C"/>
    <w:rsid w:val="00541BE3"/>
    <w:rsid w:val="00543112"/>
    <w:rsid w:val="00553B22"/>
    <w:rsid w:val="005D3A72"/>
    <w:rsid w:val="005E58DC"/>
    <w:rsid w:val="00610ED3"/>
    <w:rsid w:val="0061707B"/>
    <w:rsid w:val="0063083C"/>
    <w:rsid w:val="00635EEB"/>
    <w:rsid w:val="00647CD0"/>
    <w:rsid w:val="00663103"/>
    <w:rsid w:val="00665423"/>
    <w:rsid w:val="006B37D7"/>
    <w:rsid w:val="006B6278"/>
    <w:rsid w:val="007017CC"/>
    <w:rsid w:val="00705CC1"/>
    <w:rsid w:val="007555D7"/>
    <w:rsid w:val="0077760F"/>
    <w:rsid w:val="00780CE5"/>
    <w:rsid w:val="007862AF"/>
    <w:rsid w:val="007B580C"/>
    <w:rsid w:val="007C0101"/>
    <w:rsid w:val="007E7806"/>
    <w:rsid w:val="007E7B25"/>
    <w:rsid w:val="00807B36"/>
    <w:rsid w:val="0081593C"/>
    <w:rsid w:val="00824B32"/>
    <w:rsid w:val="0082564E"/>
    <w:rsid w:val="00844129"/>
    <w:rsid w:val="008A4AD8"/>
    <w:rsid w:val="008B05AF"/>
    <w:rsid w:val="00902D16"/>
    <w:rsid w:val="009143A0"/>
    <w:rsid w:val="00966420"/>
    <w:rsid w:val="00996102"/>
    <w:rsid w:val="009A0D4B"/>
    <w:rsid w:val="009B58E4"/>
    <w:rsid w:val="009C279A"/>
    <w:rsid w:val="009D259B"/>
    <w:rsid w:val="009F503F"/>
    <w:rsid w:val="00A0091E"/>
    <w:rsid w:val="00A07F45"/>
    <w:rsid w:val="00A57ADE"/>
    <w:rsid w:val="00AA2B7B"/>
    <w:rsid w:val="00AC7885"/>
    <w:rsid w:val="00AF47AE"/>
    <w:rsid w:val="00AF4ACF"/>
    <w:rsid w:val="00B0261B"/>
    <w:rsid w:val="00B11154"/>
    <w:rsid w:val="00B12AFA"/>
    <w:rsid w:val="00B255E6"/>
    <w:rsid w:val="00B35BE6"/>
    <w:rsid w:val="00B42EB1"/>
    <w:rsid w:val="00B62A14"/>
    <w:rsid w:val="00B64F5A"/>
    <w:rsid w:val="00B95AA2"/>
    <w:rsid w:val="00BC3668"/>
    <w:rsid w:val="00BE3C2D"/>
    <w:rsid w:val="00BF0AF3"/>
    <w:rsid w:val="00C4723E"/>
    <w:rsid w:val="00C62E73"/>
    <w:rsid w:val="00C641C6"/>
    <w:rsid w:val="00C708C1"/>
    <w:rsid w:val="00C80562"/>
    <w:rsid w:val="00C90AF0"/>
    <w:rsid w:val="00CD33A2"/>
    <w:rsid w:val="00D02E52"/>
    <w:rsid w:val="00D23C30"/>
    <w:rsid w:val="00D2754A"/>
    <w:rsid w:val="00DB5322"/>
    <w:rsid w:val="00DC22D0"/>
    <w:rsid w:val="00DC59FC"/>
    <w:rsid w:val="00DD4EE0"/>
    <w:rsid w:val="00DE0376"/>
    <w:rsid w:val="00DE7A8E"/>
    <w:rsid w:val="00DF43E8"/>
    <w:rsid w:val="00E00B3C"/>
    <w:rsid w:val="00E135BB"/>
    <w:rsid w:val="00E25F40"/>
    <w:rsid w:val="00E510CA"/>
    <w:rsid w:val="00E56B17"/>
    <w:rsid w:val="00F019E2"/>
    <w:rsid w:val="00F10477"/>
    <w:rsid w:val="00F45D1C"/>
    <w:rsid w:val="00F90864"/>
    <w:rsid w:val="00F9272A"/>
    <w:rsid w:val="00F93CAC"/>
    <w:rsid w:val="00FA6AEA"/>
    <w:rsid w:val="00FC7301"/>
    <w:rsid w:val="00FD7126"/>
    <w:rsid w:val="00FE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eastAsia="Arial Unicode MS"/>
      <w:color w:val="00000A"/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keepLines/>
      <w:tabs>
        <w:tab w:val="num" w:pos="0"/>
      </w:tabs>
      <w:spacing w:before="480"/>
      <w:outlineLvl w:val="0"/>
    </w:pPr>
    <w:rPr>
      <w:rFonts w:ascii="Helvetica Neue" w:eastAsia="Helvetica Neue" w:hAnsi="Helvetica Neue" w:cs="Helvetica Neue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pPr>
      <w:keepNext/>
      <w:keepLines/>
      <w:tabs>
        <w:tab w:val="num" w:pos="0"/>
      </w:tabs>
      <w:spacing w:before="200"/>
      <w:outlineLvl w:val="1"/>
    </w:pPr>
    <w:rPr>
      <w:rFonts w:ascii="Helvetica Neue" w:eastAsia="Helvetica Neue" w:hAnsi="Helvetica Neue" w:cs="Helvetica Neue"/>
      <w:b/>
      <w:bCs/>
      <w:color w:val="4F81BD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  <w:color w:val="000000"/>
      <w:sz w:val="18"/>
      <w:szCs w:val="18"/>
      <w:lang w:eastAsia="pt-BR"/>
    </w:rPr>
  </w:style>
  <w:style w:type="character" w:customStyle="1" w:styleId="WW8Num3z0">
    <w:name w:val="WW8Num3z0"/>
    <w:rPr>
      <w:rFonts w:ascii="Arial" w:eastAsia="Times New Roman" w:hAnsi="Arial" w:cs="Arial"/>
      <w:b/>
      <w:bCs/>
      <w:sz w:val="18"/>
      <w:szCs w:val="18"/>
      <w:lang w:val="pt-PT" w:eastAsia="pt-BR"/>
    </w:rPr>
  </w:style>
  <w:style w:type="character" w:customStyle="1" w:styleId="Fontepargpadro2">
    <w:name w:val="Fonte parág. padrão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 w:hint="default"/>
      <w:color w:val="000000"/>
      <w:sz w:val="18"/>
      <w:szCs w:val="18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Arial" w:eastAsia="Times New Roman" w:hAnsi="Arial" w:cs="Arial"/>
      <w:b/>
      <w:bCs/>
      <w:sz w:val="18"/>
      <w:szCs w:val="18"/>
      <w:lang w:val="pt-PT"/>
    </w:rPr>
  </w:style>
  <w:style w:type="character" w:customStyle="1" w:styleId="WW8Num8z1">
    <w:name w:val="WW8Num8z1"/>
    <w:rPr>
      <w:rFonts w:ascii="Symbol" w:eastAsia="Times New Roman" w:hAnsi="Symbol" w:cs="Arial"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b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Arial" w:hAnsi="Arial" w:cs="Arial"/>
      <w:b/>
      <w:bCs/>
      <w:sz w:val="18"/>
      <w:szCs w:val="18"/>
    </w:rPr>
  </w:style>
  <w:style w:type="character" w:customStyle="1" w:styleId="WW8Num11z1">
    <w:name w:val="WW8Num11z1"/>
    <w:rPr>
      <w:rFonts w:ascii="Arial" w:hAnsi="Arial" w:cs="Arial"/>
      <w:b w:val="0"/>
      <w:bCs/>
      <w:iCs/>
      <w:sz w:val="18"/>
      <w:szCs w:val="18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customStyle="1" w:styleId="Nenhum">
    <w:name w:val="Nenhum"/>
  </w:style>
  <w:style w:type="character" w:customStyle="1" w:styleId="Hyperlink0">
    <w:name w:val="Hyperlink.0"/>
    <w:rPr>
      <w:color w:val="0000FF"/>
      <w:u w:val="single" w:color="0000FF"/>
      <w:lang w:val="pt-PT"/>
    </w:rPr>
  </w:style>
  <w:style w:type="character" w:customStyle="1" w:styleId="Hyperlink1">
    <w:name w:val="Hyperlink.1"/>
    <w:rPr>
      <w:rFonts w:ascii="Arial" w:eastAsia="Arial" w:hAnsi="Arial" w:cs="Arial"/>
      <w:color w:val="0000FF"/>
      <w:u w:val="single" w:color="0000FF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2">
    <w:name w:val="Hyperlink.2"/>
    <w:rPr>
      <w:rFonts w:ascii="Arial" w:eastAsia="Arial" w:hAnsi="Arial" w:cs="Arial"/>
      <w:color w:val="0000FF"/>
      <w:u w:val="single" w:color="0000FF"/>
      <w:lang w:val="pt-PT"/>
    </w:rPr>
  </w:style>
  <w:style w:type="character" w:customStyle="1" w:styleId="Hyperlink3">
    <w:name w:val="Hyperlink.3"/>
    <w:rPr>
      <w:rFonts w:ascii="Arial" w:eastAsia="Arial" w:hAnsi="Arial" w:cs="Arial"/>
      <w:color w:val="000000"/>
      <w:sz w:val="18"/>
      <w:szCs w:val="18"/>
      <w:u w:val="single" w:color="000000"/>
    </w:rPr>
  </w:style>
  <w:style w:type="character" w:customStyle="1" w:styleId="Hyperlink4">
    <w:name w:val="Hyperlink.4"/>
    <w:rPr>
      <w:rFonts w:ascii="Arial" w:eastAsia="Arial" w:hAnsi="Arial" w:cs="Arial"/>
      <w:color w:val="0000FF"/>
      <w:sz w:val="18"/>
      <w:szCs w:val="18"/>
      <w:u w:val="single" w:color="0000FF"/>
    </w:rPr>
  </w:style>
  <w:style w:type="character" w:customStyle="1" w:styleId="Hyperlink5">
    <w:name w:val="Hyperlink.5"/>
    <w:rPr>
      <w:rFonts w:ascii="Arial" w:eastAsia="Arial" w:hAnsi="Arial" w:cs="Arial"/>
      <w:color w:val="0000FF"/>
      <w:sz w:val="18"/>
      <w:szCs w:val="18"/>
      <w:u w:val="single" w:color="0000FF"/>
    </w:rPr>
  </w:style>
  <w:style w:type="character" w:customStyle="1" w:styleId="RodapChar">
    <w:name w:val="Rodapé Char"/>
    <w:rPr>
      <w:sz w:val="24"/>
      <w:szCs w:val="24"/>
      <w:lang w:val="en-US"/>
    </w:rPr>
  </w:style>
  <w:style w:type="character" w:customStyle="1" w:styleId="Ttulo1Char">
    <w:name w:val="Título 1 Char"/>
    <w:rPr>
      <w:rFonts w:ascii="Helvetica Neue" w:eastAsia="Helvetica Neue" w:hAnsi="Helvetica Neue" w:cs="Helvetica Neue"/>
      <w:b/>
      <w:bCs/>
      <w:color w:val="365F91"/>
      <w:sz w:val="28"/>
      <w:szCs w:val="28"/>
      <w:lang w:val="en-US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Ttulo2Char">
    <w:name w:val="Título 2 Char"/>
    <w:rPr>
      <w:rFonts w:ascii="Helvetica Neue" w:eastAsia="Helvetica Neue" w:hAnsi="Helvetica Neue" w:cs="Helvetica Neue"/>
      <w:b/>
      <w:bCs/>
      <w:color w:val="4F81BD"/>
      <w:sz w:val="26"/>
      <w:szCs w:val="26"/>
      <w:lang w:val="en-US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rPr>
      <w:lang w:val="en-US"/>
    </w:rPr>
  </w:style>
  <w:style w:type="character" w:customStyle="1" w:styleId="AssuntodocomentrioChar">
    <w:name w:val="Assunto do comentário Char"/>
    <w:rPr>
      <w:b/>
      <w:bCs/>
      <w:lang w:val="en-US"/>
    </w:rPr>
  </w:style>
  <w:style w:type="character" w:customStyle="1" w:styleId="TextodebaloChar">
    <w:name w:val="Texto de balão Char"/>
    <w:rPr>
      <w:sz w:val="18"/>
      <w:szCs w:val="18"/>
      <w:lang w:val="en-US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b/>
    </w:rPr>
  </w:style>
  <w:style w:type="character" w:customStyle="1" w:styleId="ListLabel8">
    <w:name w:val="ListLabel 8"/>
    <w:rPr>
      <w:rFonts w:cs="Arial"/>
      <w:i w:val="0"/>
      <w:iCs/>
      <w:sz w:val="18"/>
      <w:szCs w:val="18"/>
    </w:rPr>
  </w:style>
  <w:style w:type="character" w:customStyle="1" w:styleId="ListLabel9">
    <w:name w:val="ListLabel 9"/>
    <w:rPr>
      <w:b/>
      <w:u w:val="single"/>
    </w:rPr>
  </w:style>
  <w:style w:type="character" w:customStyle="1" w:styleId="Hyperlink10">
    <w:name w:val="Hyperlink1"/>
    <w:rPr>
      <w:u w:val="single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  <w:rPr>
      <w:rFonts w:ascii="Calibri" w:hAnsi="Calibri" w:cs="Arial Unicode MS"/>
      <w:color w:val="000000"/>
      <w:sz w:val="22"/>
      <w:szCs w:val="22"/>
      <w:lang w:val="pt-PT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abealho">
    <w:name w:val="header"/>
    <w:basedOn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lang w:val="pt-PT"/>
    </w:rPr>
  </w:style>
  <w:style w:type="paragraph" w:customStyle="1" w:styleId="CabealhoeRodap">
    <w:name w:val="Cabeçalho e Rodapé"/>
    <w:pPr>
      <w:tabs>
        <w:tab w:val="right" w:pos="9020"/>
      </w:tabs>
      <w:suppressAutoHyphens/>
    </w:pPr>
    <w:rPr>
      <w:rFonts w:ascii="Helvetica Neue" w:eastAsia="Helvetica Neue" w:hAnsi="Helvetica Neue" w:cs="Helvetica Neue"/>
      <w:color w:val="000000"/>
      <w:sz w:val="24"/>
      <w:szCs w:val="24"/>
      <w:lang w:eastAsia="zh-CN"/>
    </w:rPr>
  </w:style>
  <w:style w:type="paragraph" w:customStyle="1" w:styleId="Corpo">
    <w:name w:val="Corpo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Default">
    <w:name w:val="Default"/>
    <w:pPr>
      <w:suppressAutoHyphens/>
      <w:spacing w:after="200" w:line="276" w:lineRule="auto"/>
    </w:pPr>
    <w:rPr>
      <w:rFonts w:ascii="Arial" w:eastAsia="Arial Unicode MS" w:hAnsi="Arial" w:cs="Arial Unicode MS"/>
      <w:color w:val="000000"/>
      <w:sz w:val="24"/>
      <w:szCs w:val="24"/>
      <w:lang w:val="pt-PT" w:eastAsia="zh-CN"/>
    </w:rPr>
  </w:style>
  <w:style w:type="paragraph" w:styleId="SemEspaamento">
    <w:name w:val="No Spacing"/>
    <w:qFormat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val="pt-PT" w:eastAsia="zh-CN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styleId="Rodap">
    <w:name w:val="footer"/>
    <w:basedOn w:val="Normal"/>
  </w:style>
  <w:style w:type="paragraph" w:styleId="NormalWeb">
    <w:name w:val="Normal (Web)"/>
    <w:basedOn w:val="Normal"/>
    <w:uiPriority w:val="99"/>
    <w:pPr>
      <w:spacing w:before="280" w:after="280"/>
    </w:pPr>
    <w:rPr>
      <w:rFonts w:eastAsia="Times New Roman"/>
    </w:rPr>
  </w:style>
  <w:style w:type="paragraph" w:customStyle="1" w:styleId="Textodecomentrio1">
    <w:name w:val="Texto de comentário1"/>
    <w:basedOn w:val="Normal"/>
    <w:rPr>
      <w:sz w:val="20"/>
      <w:szCs w:val="20"/>
    </w:rPr>
  </w:style>
  <w:style w:type="paragraph" w:styleId="Assuntodocomentrio">
    <w:name w:val="annotation subject"/>
    <w:basedOn w:val="Textodecomentrio1"/>
    <w:rPr>
      <w:b/>
      <w:bCs/>
    </w:rPr>
  </w:style>
  <w:style w:type="paragraph" w:styleId="Textodebalo">
    <w:name w:val="Balloon Text"/>
    <w:basedOn w:val="Normal"/>
    <w:rPr>
      <w:sz w:val="18"/>
      <w:szCs w:val="18"/>
    </w:r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customStyle="1" w:styleId="textojustificadorecuoprimeiralinha">
    <w:name w:val="texto_justificado_recuo_primeira_linha"/>
    <w:basedOn w:val="Normal"/>
    <w:pPr>
      <w:spacing w:before="280" w:after="280"/>
    </w:pPr>
    <w:rPr>
      <w:rFonts w:eastAsia="Times New Roman"/>
      <w:color w:val="auto"/>
    </w:rPr>
  </w:style>
  <w:style w:type="paragraph" w:customStyle="1" w:styleId="formsecaotextojustificado">
    <w:name w:val="form_secao_texto_justificado"/>
    <w:basedOn w:val="Normal"/>
    <w:rsid w:val="00CD33A2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  <w:style w:type="character" w:styleId="nfase">
    <w:name w:val="Emphasis"/>
    <w:uiPriority w:val="20"/>
    <w:qFormat/>
    <w:rsid w:val="00B255E6"/>
    <w:rPr>
      <w:i/>
      <w:iCs/>
    </w:rPr>
  </w:style>
  <w:style w:type="paragraph" w:customStyle="1" w:styleId="formsecaotextoesquerda">
    <w:name w:val="form_secao_texto_esquerda"/>
    <w:basedOn w:val="Normal"/>
    <w:rsid w:val="00A07F45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  <w:style w:type="character" w:styleId="Refdecomentrio">
    <w:name w:val="annotation reference"/>
    <w:uiPriority w:val="99"/>
    <w:semiHidden/>
    <w:unhideWhenUsed/>
    <w:rsid w:val="00DE7A8E"/>
    <w:rPr>
      <w:sz w:val="16"/>
      <w:szCs w:val="16"/>
    </w:rPr>
  </w:style>
  <w:style w:type="paragraph" w:styleId="Textodecomentrio">
    <w:name w:val="annotation text"/>
    <w:basedOn w:val="Normal"/>
    <w:link w:val="TextodecomentrioChar1"/>
    <w:uiPriority w:val="99"/>
    <w:semiHidden/>
    <w:unhideWhenUsed/>
    <w:rsid w:val="00DE7A8E"/>
    <w:rPr>
      <w:sz w:val="20"/>
      <w:szCs w:val="20"/>
    </w:rPr>
  </w:style>
  <w:style w:type="character" w:customStyle="1" w:styleId="TextodecomentrioChar1">
    <w:name w:val="Texto de comentário Char1"/>
    <w:link w:val="Textodecomentrio"/>
    <w:uiPriority w:val="99"/>
    <w:semiHidden/>
    <w:rsid w:val="00DE7A8E"/>
    <w:rPr>
      <w:rFonts w:eastAsia="Arial Unicode MS"/>
      <w:color w:val="00000A"/>
      <w:lang w:eastAsia="zh-CN"/>
    </w:rPr>
  </w:style>
  <w:style w:type="paragraph" w:customStyle="1" w:styleId="Standarduser">
    <w:name w:val="Standard (user)"/>
    <w:rsid w:val="004C22B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sz w:val="22"/>
      <w:szCs w:val="22"/>
      <w:lang w:eastAsia="zh-CN"/>
    </w:rPr>
  </w:style>
  <w:style w:type="paragraph" w:customStyle="1" w:styleId="tabelatextoalinhadoesquerda">
    <w:name w:val="tabela_texto_alinhado_esquerda"/>
    <w:basedOn w:val="Normal"/>
    <w:rsid w:val="004C22B0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eastAsia="Arial Unicode MS"/>
      <w:color w:val="00000A"/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keepLines/>
      <w:tabs>
        <w:tab w:val="num" w:pos="0"/>
      </w:tabs>
      <w:spacing w:before="480"/>
      <w:outlineLvl w:val="0"/>
    </w:pPr>
    <w:rPr>
      <w:rFonts w:ascii="Helvetica Neue" w:eastAsia="Helvetica Neue" w:hAnsi="Helvetica Neue" w:cs="Helvetica Neue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pPr>
      <w:keepNext/>
      <w:keepLines/>
      <w:tabs>
        <w:tab w:val="num" w:pos="0"/>
      </w:tabs>
      <w:spacing w:before="200"/>
      <w:outlineLvl w:val="1"/>
    </w:pPr>
    <w:rPr>
      <w:rFonts w:ascii="Helvetica Neue" w:eastAsia="Helvetica Neue" w:hAnsi="Helvetica Neue" w:cs="Helvetica Neue"/>
      <w:b/>
      <w:bCs/>
      <w:color w:val="4F81BD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  <w:color w:val="000000"/>
      <w:sz w:val="18"/>
      <w:szCs w:val="18"/>
      <w:lang w:eastAsia="pt-BR"/>
    </w:rPr>
  </w:style>
  <w:style w:type="character" w:customStyle="1" w:styleId="WW8Num3z0">
    <w:name w:val="WW8Num3z0"/>
    <w:rPr>
      <w:rFonts w:ascii="Arial" w:eastAsia="Times New Roman" w:hAnsi="Arial" w:cs="Arial"/>
      <w:b/>
      <w:bCs/>
      <w:sz w:val="18"/>
      <w:szCs w:val="18"/>
      <w:lang w:val="pt-PT" w:eastAsia="pt-BR"/>
    </w:rPr>
  </w:style>
  <w:style w:type="character" w:customStyle="1" w:styleId="Fontepargpadro2">
    <w:name w:val="Fonte parág. padrão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 w:hint="default"/>
      <w:color w:val="000000"/>
      <w:sz w:val="18"/>
      <w:szCs w:val="18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Arial" w:eastAsia="Times New Roman" w:hAnsi="Arial" w:cs="Arial"/>
      <w:b/>
      <w:bCs/>
      <w:sz w:val="18"/>
      <w:szCs w:val="18"/>
      <w:lang w:val="pt-PT"/>
    </w:rPr>
  </w:style>
  <w:style w:type="character" w:customStyle="1" w:styleId="WW8Num8z1">
    <w:name w:val="WW8Num8z1"/>
    <w:rPr>
      <w:rFonts w:ascii="Symbol" w:eastAsia="Times New Roman" w:hAnsi="Symbol" w:cs="Arial"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b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Arial" w:hAnsi="Arial" w:cs="Arial"/>
      <w:b/>
      <w:bCs/>
      <w:sz w:val="18"/>
      <w:szCs w:val="18"/>
    </w:rPr>
  </w:style>
  <w:style w:type="character" w:customStyle="1" w:styleId="WW8Num11z1">
    <w:name w:val="WW8Num11z1"/>
    <w:rPr>
      <w:rFonts w:ascii="Arial" w:hAnsi="Arial" w:cs="Arial"/>
      <w:b w:val="0"/>
      <w:bCs/>
      <w:iCs/>
      <w:sz w:val="18"/>
      <w:szCs w:val="18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customStyle="1" w:styleId="Nenhum">
    <w:name w:val="Nenhum"/>
  </w:style>
  <w:style w:type="character" w:customStyle="1" w:styleId="Hyperlink0">
    <w:name w:val="Hyperlink.0"/>
    <w:rPr>
      <w:color w:val="0000FF"/>
      <w:u w:val="single" w:color="0000FF"/>
      <w:lang w:val="pt-PT"/>
    </w:rPr>
  </w:style>
  <w:style w:type="character" w:customStyle="1" w:styleId="Hyperlink1">
    <w:name w:val="Hyperlink.1"/>
    <w:rPr>
      <w:rFonts w:ascii="Arial" w:eastAsia="Arial" w:hAnsi="Arial" w:cs="Arial"/>
      <w:color w:val="0000FF"/>
      <w:u w:val="single" w:color="0000FF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2">
    <w:name w:val="Hyperlink.2"/>
    <w:rPr>
      <w:rFonts w:ascii="Arial" w:eastAsia="Arial" w:hAnsi="Arial" w:cs="Arial"/>
      <w:color w:val="0000FF"/>
      <w:u w:val="single" w:color="0000FF"/>
      <w:lang w:val="pt-PT"/>
    </w:rPr>
  </w:style>
  <w:style w:type="character" w:customStyle="1" w:styleId="Hyperlink3">
    <w:name w:val="Hyperlink.3"/>
    <w:rPr>
      <w:rFonts w:ascii="Arial" w:eastAsia="Arial" w:hAnsi="Arial" w:cs="Arial"/>
      <w:color w:val="000000"/>
      <w:sz w:val="18"/>
      <w:szCs w:val="18"/>
      <w:u w:val="single" w:color="000000"/>
    </w:rPr>
  </w:style>
  <w:style w:type="character" w:customStyle="1" w:styleId="Hyperlink4">
    <w:name w:val="Hyperlink.4"/>
    <w:rPr>
      <w:rFonts w:ascii="Arial" w:eastAsia="Arial" w:hAnsi="Arial" w:cs="Arial"/>
      <w:color w:val="0000FF"/>
      <w:sz w:val="18"/>
      <w:szCs w:val="18"/>
      <w:u w:val="single" w:color="0000FF"/>
    </w:rPr>
  </w:style>
  <w:style w:type="character" w:customStyle="1" w:styleId="Hyperlink5">
    <w:name w:val="Hyperlink.5"/>
    <w:rPr>
      <w:rFonts w:ascii="Arial" w:eastAsia="Arial" w:hAnsi="Arial" w:cs="Arial"/>
      <w:color w:val="0000FF"/>
      <w:sz w:val="18"/>
      <w:szCs w:val="18"/>
      <w:u w:val="single" w:color="0000FF"/>
    </w:rPr>
  </w:style>
  <w:style w:type="character" w:customStyle="1" w:styleId="RodapChar">
    <w:name w:val="Rodapé Char"/>
    <w:rPr>
      <w:sz w:val="24"/>
      <w:szCs w:val="24"/>
      <w:lang w:val="en-US"/>
    </w:rPr>
  </w:style>
  <w:style w:type="character" w:customStyle="1" w:styleId="Ttulo1Char">
    <w:name w:val="Título 1 Char"/>
    <w:rPr>
      <w:rFonts w:ascii="Helvetica Neue" w:eastAsia="Helvetica Neue" w:hAnsi="Helvetica Neue" w:cs="Helvetica Neue"/>
      <w:b/>
      <w:bCs/>
      <w:color w:val="365F91"/>
      <w:sz w:val="28"/>
      <w:szCs w:val="28"/>
      <w:lang w:val="en-US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Ttulo2Char">
    <w:name w:val="Título 2 Char"/>
    <w:rPr>
      <w:rFonts w:ascii="Helvetica Neue" w:eastAsia="Helvetica Neue" w:hAnsi="Helvetica Neue" w:cs="Helvetica Neue"/>
      <w:b/>
      <w:bCs/>
      <w:color w:val="4F81BD"/>
      <w:sz w:val="26"/>
      <w:szCs w:val="26"/>
      <w:lang w:val="en-US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rPr>
      <w:lang w:val="en-US"/>
    </w:rPr>
  </w:style>
  <w:style w:type="character" w:customStyle="1" w:styleId="AssuntodocomentrioChar">
    <w:name w:val="Assunto do comentário Char"/>
    <w:rPr>
      <w:b/>
      <w:bCs/>
      <w:lang w:val="en-US"/>
    </w:rPr>
  </w:style>
  <w:style w:type="character" w:customStyle="1" w:styleId="TextodebaloChar">
    <w:name w:val="Texto de balão Char"/>
    <w:rPr>
      <w:sz w:val="18"/>
      <w:szCs w:val="18"/>
      <w:lang w:val="en-US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b/>
    </w:rPr>
  </w:style>
  <w:style w:type="character" w:customStyle="1" w:styleId="ListLabel8">
    <w:name w:val="ListLabel 8"/>
    <w:rPr>
      <w:rFonts w:cs="Arial"/>
      <w:i w:val="0"/>
      <w:iCs/>
      <w:sz w:val="18"/>
      <w:szCs w:val="18"/>
    </w:rPr>
  </w:style>
  <w:style w:type="character" w:customStyle="1" w:styleId="ListLabel9">
    <w:name w:val="ListLabel 9"/>
    <w:rPr>
      <w:b/>
      <w:u w:val="single"/>
    </w:rPr>
  </w:style>
  <w:style w:type="character" w:customStyle="1" w:styleId="Hyperlink10">
    <w:name w:val="Hyperlink1"/>
    <w:rPr>
      <w:u w:val="single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  <w:rPr>
      <w:rFonts w:ascii="Calibri" w:hAnsi="Calibri" w:cs="Arial Unicode MS"/>
      <w:color w:val="000000"/>
      <w:sz w:val="22"/>
      <w:szCs w:val="22"/>
      <w:lang w:val="pt-PT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abealho">
    <w:name w:val="header"/>
    <w:basedOn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lang w:val="pt-PT"/>
    </w:rPr>
  </w:style>
  <w:style w:type="paragraph" w:customStyle="1" w:styleId="CabealhoeRodap">
    <w:name w:val="Cabeçalho e Rodapé"/>
    <w:pPr>
      <w:tabs>
        <w:tab w:val="right" w:pos="9020"/>
      </w:tabs>
      <w:suppressAutoHyphens/>
    </w:pPr>
    <w:rPr>
      <w:rFonts w:ascii="Helvetica Neue" w:eastAsia="Helvetica Neue" w:hAnsi="Helvetica Neue" w:cs="Helvetica Neue"/>
      <w:color w:val="000000"/>
      <w:sz w:val="24"/>
      <w:szCs w:val="24"/>
      <w:lang w:eastAsia="zh-CN"/>
    </w:rPr>
  </w:style>
  <w:style w:type="paragraph" w:customStyle="1" w:styleId="Corpo">
    <w:name w:val="Corpo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Default">
    <w:name w:val="Default"/>
    <w:pPr>
      <w:suppressAutoHyphens/>
      <w:spacing w:after="200" w:line="276" w:lineRule="auto"/>
    </w:pPr>
    <w:rPr>
      <w:rFonts w:ascii="Arial" w:eastAsia="Arial Unicode MS" w:hAnsi="Arial" w:cs="Arial Unicode MS"/>
      <w:color w:val="000000"/>
      <w:sz w:val="24"/>
      <w:szCs w:val="24"/>
      <w:lang w:val="pt-PT" w:eastAsia="zh-CN"/>
    </w:rPr>
  </w:style>
  <w:style w:type="paragraph" w:styleId="SemEspaamento">
    <w:name w:val="No Spacing"/>
    <w:qFormat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val="pt-PT" w:eastAsia="zh-CN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styleId="Rodap">
    <w:name w:val="footer"/>
    <w:basedOn w:val="Normal"/>
  </w:style>
  <w:style w:type="paragraph" w:styleId="NormalWeb">
    <w:name w:val="Normal (Web)"/>
    <w:basedOn w:val="Normal"/>
    <w:uiPriority w:val="99"/>
    <w:pPr>
      <w:spacing w:before="280" w:after="280"/>
    </w:pPr>
    <w:rPr>
      <w:rFonts w:eastAsia="Times New Roman"/>
    </w:rPr>
  </w:style>
  <w:style w:type="paragraph" w:customStyle="1" w:styleId="Textodecomentrio1">
    <w:name w:val="Texto de comentário1"/>
    <w:basedOn w:val="Normal"/>
    <w:rPr>
      <w:sz w:val="20"/>
      <w:szCs w:val="20"/>
    </w:rPr>
  </w:style>
  <w:style w:type="paragraph" w:styleId="Assuntodocomentrio">
    <w:name w:val="annotation subject"/>
    <w:basedOn w:val="Textodecomentrio1"/>
    <w:rPr>
      <w:b/>
      <w:bCs/>
    </w:rPr>
  </w:style>
  <w:style w:type="paragraph" w:styleId="Textodebalo">
    <w:name w:val="Balloon Text"/>
    <w:basedOn w:val="Normal"/>
    <w:rPr>
      <w:sz w:val="18"/>
      <w:szCs w:val="18"/>
    </w:r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customStyle="1" w:styleId="textojustificadorecuoprimeiralinha">
    <w:name w:val="texto_justificado_recuo_primeira_linha"/>
    <w:basedOn w:val="Normal"/>
    <w:pPr>
      <w:spacing w:before="280" w:after="280"/>
    </w:pPr>
    <w:rPr>
      <w:rFonts w:eastAsia="Times New Roman"/>
      <w:color w:val="auto"/>
    </w:rPr>
  </w:style>
  <w:style w:type="paragraph" w:customStyle="1" w:styleId="formsecaotextojustificado">
    <w:name w:val="form_secao_texto_justificado"/>
    <w:basedOn w:val="Normal"/>
    <w:rsid w:val="00CD33A2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  <w:style w:type="character" w:styleId="nfase">
    <w:name w:val="Emphasis"/>
    <w:uiPriority w:val="20"/>
    <w:qFormat/>
    <w:rsid w:val="00B255E6"/>
    <w:rPr>
      <w:i/>
      <w:iCs/>
    </w:rPr>
  </w:style>
  <w:style w:type="paragraph" w:customStyle="1" w:styleId="formsecaotextoesquerda">
    <w:name w:val="form_secao_texto_esquerda"/>
    <w:basedOn w:val="Normal"/>
    <w:rsid w:val="00A07F45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  <w:style w:type="character" w:styleId="Refdecomentrio">
    <w:name w:val="annotation reference"/>
    <w:uiPriority w:val="99"/>
    <w:semiHidden/>
    <w:unhideWhenUsed/>
    <w:rsid w:val="00DE7A8E"/>
    <w:rPr>
      <w:sz w:val="16"/>
      <w:szCs w:val="16"/>
    </w:rPr>
  </w:style>
  <w:style w:type="paragraph" w:styleId="Textodecomentrio">
    <w:name w:val="annotation text"/>
    <w:basedOn w:val="Normal"/>
    <w:link w:val="TextodecomentrioChar1"/>
    <w:uiPriority w:val="99"/>
    <w:semiHidden/>
    <w:unhideWhenUsed/>
    <w:rsid w:val="00DE7A8E"/>
    <w:rPr>
      <w:sz w:val="20"/>
      <w:szCs w:val="20"/>
    </w:rPr>
  </w:style>
  <w:style w:type="character" w:customStyle="1" w:styleId="TextodecomentrioChar1">
    <w:name w:val="Texto de comentário Char1"/>
    <w:link w:val="Textodecomentrio"/>
    <w:uiPriority w:val="99"/>
    <w:semiHidden/>
    <w:rsid w:val="00DE7A8E"/>
    <w:rPr>
      <w:rFonts w:eastAsia="Arial Unicode MS"/>
      <w:color w:val="00000A"/>
      <w:lang w:eastAsia="zh-CN"/>
    </w:rPr>
  </w:style>
  <w:style w:type="paragraph" w:customStyle="1" w:styleId="Standarduser">
    <w:name w:val="Standard (user)"/>
    <w:rsid w:val="004C22B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sz w:val="22"/>
      <w:szCs w:val="22"/>
      <w:lang w:eastAsia="zh-CN"/>
    </w:rPr>
  </w:style>
  <w:style w:type="paragraph" w:customStyle="1" w:styleId="tabelatextoalinhadoesquerda">
    <w:name w:val="tabela_texto_alinhado_esquerda"/>
    <w:basedOn w:val="Normal"/>
    <w:rsid w:val="004C22B0"/>
    <w:pPr>
      <w:suppressAutoHyphens w:val="0"/>
      <w:spacing w:before="100" w:beforeAutospacing="1" w:after="100" w:afterAutospacing="1"/>
    </w:pPr>
    <w:rPr>
      <w:rFonts w:eastAsia="Times New Roman"/>
      <w:color w:val="auto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6DE3C-6680-4B78-B80B-0E26C117B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1642</Words>
  <Characters>8868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Links>
    <vt:vector size="18" baseType="variant">
      <vt:variant>
        <vt:i4>1179684</vt:i4>
      </vt:variant>
      <vt:variant>
        <vt:i4>6</vt:i4>
      </vt:variant>
      <vt:variant>
        <vt:i4>0</vt:i4>
      </vt:variant>
      <vt:variant>
        <vt:i4>5</vt:i4>
      </vt:variant>
      <vt:variant>
        <vt:lpwstr>mailto:cofor210@tjmg.jus.br</vt:lpwstr>
      </vt:variant>
      <vt:variant>
        <vt:lpwstr/>
      </vt:variant>
      <vt:variant>
        <vt:i4>1179684</vt:i4>
      </vt:variant>
      <vt:variant>
        <vt:i4>3</vt:i4>
      </vt:variant>
      <vt:variant>
        <vt:i4>0</vt:i4>
      </vt:variant>
      <vt:variant>
        <vt:i4>5</vt:i4>
      </vt:variant>
      <vt:variant>
        <vt:lpwstr>mailto:cofor210@tjmg.jus.br</vt:lpwstr>
      </vt:variant>
      <vt:variant>
        <vt:lpwstr/>
      </vt:variant>
      <vt:variant>
        <vt:i4>7798834</vt:i4>
      </vt:variant>
      <vt:variant>
        <vt:i4>0</vt:i4>
      </vt:variant>
      <vt:variant>
        <vt:i4>0</vt:i4>
      </vt:variant>
      <vt:variant>
        <vt:i4>5</vt:i4>
      </vt:variant>
      <vt:variant>
        <vt:lpwstr>https://siga.tjmg.jus.br/mod/cadastro/index.php?cursoid=cur2472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de Souza e Pinto</dc:creator>
  <cp:lastModifiedBy>Gabriel</cp:lastModifiedBy>
  <cp:revision>2</cp:revision>
  <cp:lastPrinted>2022-09-14T19:37:00Z</cp:lastPrinted>
  <dcterms:created xsi:type="dcterms:W3CDTF">2023-10-11T19:27:00Z</dcterms:created>
  <dcterms:modified xsi:type="dcterms:W3CDTF">2023-10-11T19:27:00Z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